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AC8E6" w14:textId="77777777" w:rsidR="009D18C9" w:rsidRDefault="009D18C9" w:rsidP="009D18C9">
      <w:pPr>
        <w:jc w:val="center"/>
        <w:rPr>
          <w:rFonts w:ascii="Verdana" w:hAnsi="Verdana"/>
          <w:b/>
          <w:sz w:val="22"/>
          <w:szCs w:val="18"/>
        </w:rPr>
      </w:pPr>
      <w:r w:rsidRPr="0011227A">
        <w:rPr>
          <w:rFonts w:ascii="Arial" w:hAnsi="Arial" w:cs="Arial"/>
          <w:b/>
          <w:bCs/>
          <w:caps/>
          <w:noProof/>
          <w:szCs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8686BC" wp14:editId="08EB9B6A">
                <wp:simplePos x="0" y="0"/>
                <wp:positionH relativeFrom="column">
                  <wp:posOffset>3868420</wp:posOffset>
                </wp:positionH>
                <wp:positionV relativeFrom="paragraph">
                  <wp:posOffset>-546735</wp:posOffset>
                </wp:positionV>
                <wp:extent cx="2400300" cy="904875"/>
                <wp:effectExtent l="0" t="0" r="19050" b="28575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8D0D0D" w14:textId="77777777" w:rsidR="009D18C9" w:rsidRPr="00073EB4" w:rsidRDefault="009D18C9" w:rsidP="009D18C9">
                            <w:pPr>
                              <w:pStyle w:val="BalloonText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Cs w:val="20"/>
                              </w:rPr>
                            </w:pPr>
                            <w:r w:rsidRPr="00073EB4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Cs w:val="20"/>
                              </w:rPr>
                              <w:t>Office use only</w:t>
                            </w:r>
                          </w:p>
                          <w:p w14:paraId="0A3A7E5F" w14:textId="77777777" w:rsidR="009D18C9" w:rsidRPr="00073EB4" w:rsidRDefault="009D18C9" w:rsidP="009D18C9">
                            <w:pPr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 w:val="16"/>
                              </w:rPr>
                            </w:pPr>
                          </w:p>
                          <w:p w14:paraId="010EC367" w14:textId="77777777" w:rsidR="009D18C9" w:rsidRDefault="009D18C9" w:rsidP="009D18C9">
                            <w:pPr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 w:val="16"/>
                              </w:rPr>
                              <w:t xml:space="preserve">Date of PTJ receive: </w:t>
                            </w:r>
                          </w:p>
                          <w:p w14:paraId="2E6B056F" w14:textId="77777777" w:rsidR="009D18C9" w:rsidRPr="001513FB" w:rsidRDefault="009D18C9" w:rsidP="009D18C9">
                            <w:pPr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 w:val="4"/>
                                <w:szCs w:val="4"/>
                              </w:rPr>
                            </w:pPr>
                          </w:p>
                          <w:p w14:paraId="5ABC43F2" w14:textId="77777777" w:rsidR="009D18C9" w:rsidRDefault="009D18C9" w:rsidP="009D18C9">
                            <w:pPr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 w:val="16"/>
                              </w:rPr>
                            </w:pPr>
                            <w:r w:rsidRPr="00A95F1A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 w:val="16"/>
                              </w:rPr>
                              <w:t xml:space="preserve">Date of scientific merit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 w:val="16"/>
                              </w:rPr>
                              <w:t>review</w:t>
                            </w:r>
                            <w:r w:rsidRPr="00A95F1A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 w:val="16"/>
                              </w:rPr>
                              <w:t>:</w:t>
                            </w:r>
                          </w:p>
                          <w:p w14:paraId="03879158" w14:textId="77777777" w:rsidR="009D18C9" w:rsidRPr="001513FB" w:rsidRDefault="009D18C9" w:rsidP="009D18C9">
                            <w:pPr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 w:val="4"/>
                                <w:szCs w:val="4"/>
                              </w:rPr>
                            </w:pPr>
                          </w:p>
                          <w:p w14:paraId="02DF807D" w14:textId="77777777" w:rsidR="009D18C9" w:rsidRPr="00073EB4" w:rsidRDefault="009D18C9" w:rsidP="009D18C9">
                            <w:pPr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 w:val="16"/>
                              </w:rPr>
                              <w:t>Date of IACUC receive: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391C3D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04.6pt;margin-top:-43.05pt;width:189pt;height:7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">
                <v:textbox>
                  <w:txbxContent>
                    <w:p w:rsidR="009D18C9" w:rsidRPr="00073EB4" w:rsidRDefault="009D18C9" w:rsidP="009D18C9">
                      <w:pPr>
                        <w:pStyle w:val="BalloonText"/>
                        <w:jc w:val="center"/>
                        <w:rPr>
                          <w:rFonts w:ascii="Arial" w:hAnsi="Arial" w:cs="Arial"/>
                          <w:b/>
                          <w:i/>
                          <w:iCs/>
                          <w:szCs w:val="20"/>
                        </w:rPr>
                      </w:pPr>
                      <w:r w:rsidRPr="00073EB4">
                        <w:rPr>
                          <w:rFonts w:ascii="Arial" w:hAnsi="Arial" w:cs="Arial"/>
                          <w:b/>
                          <w:i/>
                          <w:iCs/>
                          <w:szCs w:val="20"/>
                        </w:rPr>
                        <w:t>Office use only</w:t>
                      </w:r>
                    </w:p>
                    <w:p w:rsidR="009D18C9" w:rsidRPr="00073EB4" w:rsidRDefault="009D18C9" w:rsidP="009D18C9">
                      <w:pPr>
                        <w:rPr>
                          <w:rFonts w:ascii="Arial" w:hAnsi="Arial" w:cs="Arial"/>
                          <w:b/>
                          <w:i/>
                          <w:iCs/>
                          <w:sz w:val="16"/>
                        </w:rPr>
                      </w:pPr>
                    </w:p>
                    <w:p w:rsidR="009D18C9" w:rsidRDefault="009D18C9" w:rsidP="009D18C9">
                      <w:pPr>
                        <w:rPr>
                          <w:rFonts w:ascii="Arial" w:hAnsi="Arial" w:cs="Arial"/>
                          <w:b/>
                          <w:i/>
                          <w:iCs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iCs/>
                          <w:sz w:val="16"/>
                        </w:rPr>
                        <w:t xml:space="preserve">Date of PTJ receive: </w:t>
                      </w:r>
                    </w:p>
                    <w:p w:rsidR="009D18C9" w:rsidRPr="001513FB" w:rsidRDefault="009D18C9" w:rsidP="009D18C9">
                      <w:pPr>
                        <w:rPr>
                          <w:rFonts w:ascii="Arial" w:hAnsi="Arial" w:cs="Arial"/>
                          <w:b/>
                          <w:i/>
                          <w:iCs/>
                          <w:sz w:val="4"/>
                          <w:szCs w:val="4"/>
                        </w:rPr>
                      </w:pPr>
                    </w:p>
                    <w:p w:rsidR="009D18C9" w:rsidRDefault="009D18C9" w:rsidP="009D18C9">
                      <w:pPr>
                        <w:rPr>
                          <w:rFonts w:ascii="Arial" w:hAnsi="Arial" w:cs="Arial"/>
                          <w:b/>
                          <w:i/>
                          <w:iCs/>
                          <w:sz w:val="16"/>
                        </w:rPr>
                      </w:pPr>
                      <w:r w:rsidRPr="00A95F1A">
                        <w:rPr>
                          <w:rFonts w:ascii="Arial" w:hAnsi="Arial" w:cs="Arial"/>
                          <w:b/>
                          <w:i/>
                          <w:iCs/>
                          <w:sz w:val="16"/>
                        </w:rPr>
                        <w:t xml:space="preserve">Date of scientific merit </w:t>
                      </w:r>
                      <w:r>
                        <w:rPr>
                          <w:rFonts w:ascii="Arial" w:hAnsi="Arial" w:cs="Arial"/>
                          <w:b/>
                          <w:i/>
                          <w:iCs/>
                          <w:sz w:val="16"/>
                        </w:rPr>
                        <w:t>review</w:t>
                      </w:r>
                      <w:r w:rsidRPr="00A95F1A">
                        <w:rPr>
                          <w:rFonts w:ascii="Arial" w:hAnsi="Arial" w:cs="Arial"/>
                          <w:b/>
                          <w:i/>
                          <w:iCs/>
                          <w:sz w:val="16"/>
                        </w:rPr>
                        <w:t>:</w:t>
                      </w:r>
                    </w:p>
                    <w:p w:rsidR="009D18C9" w:rsidRPr="001513FB" w:rsidRDefault="009D18C9" w:rsidP="009D18C9">
                      <w:pPr>
                        <w:rPr>
                          <w:rFonts w:ascii="Arial" w:hAnsi="Arial" w:cs="Arial"/>
                          <w:b/>
                          <w:i/>
                          <w:iCs/>
                          <w:sz w:val="4"/>
                          <w:szCs w:val="4"/>
                        </w:rPr>
                      </w:pPr>
                    </w:p>
                    <w:p w:rsidR="009D18C9" w:rsidRPr="00073EB4" w:rsidRDefault="009D18C9" w:rsidP="009D18C9">
                      <w:pPr>
                        <w:rPr>
                          <w:rFonts w:ascii="Arial" w:hAnsi="Arial" w:cs="Arial"/>
                          <w:b/>
                          <w:i/>
                          <w:iCs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iCs/>
                          <w:sz w:val="16"/>
                        </w:rPr>
                        <w:t>Date of IACUC receive: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1122CC"/>
          <w:lang w:val="en-MY" w:eastAsia="en-MY"/>
        </w:rPr>
        <w:drawing>
          <wp:inline distT="0" distB="0" distL="0" distR="0" wp14:anchorId="51B5DF10" wp14:editId="493B536F">
            <wp:extent cx="1314450" cy="619125"/>
            <wp:effectExtent l="19050" t="0" r="0" b="0"/>
            <wp:docPr id="1" name="rg_hi" descr="http://t2.gstatic.com/images?q=tbn:ANd9GcTYdDkkaFORnZAkuTKtAluJ-rUFbho79Cgdis9zHsGi6c9ejA02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TYdDkkaFORnZAkuTKtAluJ-rUFbho79Cgdis9zHsGi6c9ejA0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27A078F" w14:textId="77777777" w:rsidR="009D18C9" w:rsidRDefault="009D18C9" w:rsidP="009D18C9">
      <w:pPr>
        <w:jc w:val="center"/>
        <w:rPr>
          <w:rFonts w:ascii="Verdana" w:hAnsi="Verdana"/>
          <w:b/>
          <w:sz w:val="22"/>
          <w:szCs w:val="18"/>
        </w:rPr>
      </w:pPr>
    </w:p>
    <w:p w14:paraId="6E80B0EB" w14:textId="77777777" w:rsidR="009D18C9" w:rsidRPr="00402869" w:rsidRDefault="009D18C9" w:rsidP="009D18C9">
      <w:pPr>
        <w:jc w:val="center"/>
        <w:rPr>
          <w:rFonts w:ascii="Verdana" w:hAnsi="Verdana"/>
          <w:b/>
          <w:sz w:val="22"/>
          <w:szCs w:val="18"/>
        </w:rPr>
      </w:pPr>
      <w:r>
        <w:rPr>
          <w:rFonts w:ascii="Verdana" w:hAnsi="Verdana"/>
          <w:b/>
          <w:sz w:val="22"/>
          <w:szCs w:val="18"/>
        </w:rPr>
        <w:t>INSTITUTIONAL ANIMAL CARE AND USE COMMITTEE (IACUC)</w:t>
      </w:r>
    </w:p>
    <w:p w14:paraId="5A101B82" w14:textId="77777777" w:rsidR="009D18C9" w:rsidRDefault="009D18C9" w:rsidP="009D18C9">
      <w:pPr>
        <w:widowControl w:val="0"/>
        <w:tabs>
          <w:tab w:val="right" w:pos="11108"/>
        </w:tabs>
        <w:jc w:val="center"/>
        <w:rPr>
          <w:rFonts w:ascii="Verdana" w:hAnsi="Verdana" w:cs="Arial"/>
          <w:b/>
          <w:caps/>
          <w:sz w:val="22"/>
          <w:szCs w:val="20"/>
        </w:rPr>
      </w:pPr>
      <w:r w:rsidRPr="005B410B">
        <w:rPr>
          <w:rFonts w:ascii="Verdana" w:hAnsi="Verdana" w:cs="Arial"/>
          <w:b/>
          <w:caps/>
          <w:sz w:val="22"/>
          <w:szCs w:val="20"/>
        </w:rPr>
        <w:t>Universiti Putra Malaysia</w:t>
      </w:r>
    </w:p>
    <w:p w14:paraId="36FC390C" w14:textId="77777777" w:rsidR="009D18C9" w:rsidRPr="005B410B" w:rsidRDefault="009D18C9" w:rsidP="009D18C9">
      <w:pPr>
        <w:widowControl w:val="0"/>
        <w:tabs>
          <w:tab w:val="right" w:pos="11108"/>
        </w:tabs>
        <w:jc w:val="center"/>
        <w:rPr>
          <w:rFonts w:ascii="Verdana" w:hAnsi="Verdana" w:cs="Arial"/>
          <w:b/>
          <w:caps/>
          <w:sz w:val="22"/>
          <w:szCs w:val="20"/>
        </w:rPr>
      </w:pPr>
      <w:r w:rsidRPr="005B410B">
        <w:rPr>
          <w:rFonts w:ascii="Verdana" w:hAnsi="Verdana" w:cs="Arial"/>
          <w:b/>
          <w:caps/>
          <w:sz w:val="22"/>
          <w:szCs w:val="20"/>
        </w:rPr>
        <w:fldChar w:fldCharType="begin"/>
      </w:r>
      <w:r w:rsidRPr="005B410B">
        <w:rPr>
          <w:rFonts w:ascii="Verdana" w:hAnsi="Verdana" w:cs="Arial"/>
          <w:b/>
          <w:caps/>
          <w:sz w:val="22"/>
          <w:szCs w:val="20"/>
          <w:lang w:val="en-US"/>
        </w:rPr>
        <w:instrText xml:space="preserve"> SEQ CHAPTER \h \r 1</w:instrText>
      </w:r>
      <w:r w:rsidRPr="005B410B">
        <w:rPr>
          <w:rFonts w:ascii="Verdana" w:hAnsi="Verdana" w:cs="Arial"/>
          <w:b/>
          <w:caps/>
          <w:sz w:val="22"/>
          <w:szCs w:val="20"/>
          <w:lang w:val="en-US"/>
        </w:rPr>
        <w:fldChar w:fldCharType="end"/>
      </w:r>
    </w:p>
    <w:p w14:paraId="05254DA4" w14:textId="77777777" w:rsidR="009D18C9" w:rsidRDefault="009D18C9" w:rsidP="009D18C9">
      <w:pPr>
        <w:pStyle w:val="BodyTextIndent"/>
        <w:ind w:left="0"/>
        <w:jc w:val="both"/>
        <w:rPr>
          <w:rFonts w:ascii="Verdana" w:hAnsi="Verdana"/>
          <w:b/>
          <w:bCs/>
          <w:caps/>
        </w:rPr>
      </w:pPr>
    </w:p>
    <w:p w14:paraId="03203C9C" w14:textId="6523E25F" w:rsidR="009D18C9" w:rsidRPr="005B410B" w:rsidRDefault="009D18C9" w:rsidP="009D18C9">
      <w:pPr>
        <w:pStyle w:val="BodyTextIndent"/>
        <w:ind w:left="0"/>
        <w:jc w:val="both"/>
        <w:rPr>
          <w:rFonts w:ascii="Verdana" w:hAnsi="Verdana"/>
          <w:b/>
          <w:bCs/>
          <w:caps/>
          <w:szCs w:val="22"/>
        </w:rPr>
      </w:pPr>
      <w:r w:rsidRPr="005B410B">
        <w:rPr>
          <w:rFonts w:ascii="Verdana" w:hAnsi="Verdana"/>
          <w:b/>
          <w:bCs/>
          <w:caps/>
          <w:szCs w:val="22"/>
        </w:rPr>
        <w:t xml:space="preserve">Check list for ApplicantS – </w:t>
      </w:r>
      <w:r>
        <w:rPr>
          <w:rFonts w:ascii="Verdana" w:hAnsi="Verdana"/>
          <w:b/>
          <w:bCs/>
          <w:caps/>
          <w:szCs w:val="22"/>
        </w:rPr>
        <w:t>TEACHING/</w:t>
      </w:r>
      <w:r w:rsidR="00043D6C">
        <w:rPr>
          <w:rFonts w:ascii="Verdana" w:hAnsi="Verdana"/>
          <w:b/>
          <w:bCs/>
          <w:caps/>
          <w:szCs w:val="22"/>
        </w:rPr>
        <w:t>WORKSHOP</w:t>
      </w:r>
      <w:r>
        <w:rPr>
          <w:rFonts w:ascii="Verdana" w:hAnsi="Verdana"/>
          <w:b/>
          <w:bCs/>
          <w:caps/>
          <w:szCs w:val="22"/>
        </w:rPr>
        <w:t>/DEMONSTRATION</w:t>
      </w:r>
      <w:r w:rsidRPr="005B410B">
        <w:rPr>
          <w:rFonts w:ascii="Verdana" w:hAnsi="Verdana"/>
          <w:b/>
          <w:bCs/>
          <w:caps/>
          <w:szCs w:val="22"/>
        </w:rPr>
        <w:t xml:space="preserve"> </w:t>
      </w:r>
    </w:p>
    <w:p w14:paraId="06C1F0B6" w14:textId="77777777" w:rsidR="009D18C9" w:rsidRPr="005B410B" w:rsidRDefault="009D18C9" w:rsidP="009D18C9">
      <w:pPr>
        <w:rPr>
          <w:rFonts w:ascii="Verdana" w:hAnsi="Verdana"/>
          <w:color w:val="000000" w:themeColor="text1"/>
          <w:sz w:val="22"/>
          <w:szCs w:val="22"/>
        </w:rPr>
      </w:pPr>
    </w:p>
    <w:p w14:paraId="593C26E6" w14:textId="77777777" w:rsidR="009D18C9" w:rsidRDefault="009D18C9" w:rsidP="009D18C9">
      <w:pPr>
        <w:ind w:right="-108"/>
        <w:rPr>
          <w:rFonts w:ascii="Arial" w:hAnsi="Arial" w:cs="Arial"/>
          <w:bCs/>
          <w:color w:val="000000" w:themeColor="text1"/>
          <w:sz w:val="22"/>
          <w:szCs w:val="22"/>
        </w:rPr>
      </w:pPr>
      <w:r w:rsidRPr="005B410B">
        <w:rPr>
          <w:rFonts w:ascii="Arial" w:hAnsi="Arial" w:cs="Arial"/>
          <w:bCs/>
          <w:color w:val="000000" w:themeColor="text1"/>
          <w:sz w:val="22"/>
          <w:szCs w:val="22"/>
        </w:rPr>
        <w:t>Please check [</w:t>
      </w:r>
      <w:r w:rsidRPr="005B410B">
        <w:rPr>
          <w:rFonts w:ascii="Arial" w:hAnsi="Arial" w:cs="Arial"/>
          <w:bCs/>
          <w:color w:val="000000" w:themeColor="text1"/>
          <w:sz w:val="22"/>
          <w:szCs w:val="22"/>
        </w:rPr>
        <w:sym w:font="Symbol" w:char="F0D6"/>
      </w:r>
      <w:r w:rsidRPr="005B410B">
        <w:rPr>
          <w:rFonts w:ascii="Arial" w:hAnsi="Arial" w:cs="Arial"/>
          <w:bCs/>
          <w:color w:val="000000" w:themeColor="text1"/>
          <w:sz w:val="22"/>
          <w:szCs w:val="22"/>
        </w:rPr>
        <w:t>] and enclose the following documents as itemised below.</w:t>
      </w:r>
      <w:r w:rsidRPr="005B410B" w:rsidDel="00DE7A7A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</w:p>
    <w:p w14:paraId="73AD1989" w14:textId="77777777" w:rsidR="009D18C9" w:rsidRPr="005B410B" w:rsidRDefault="009D18C9" w:rsidP="009D18C9">
      <w:pPr>
        <w:ind w:right="-988"/>
        <w:rPr>
          <w:rFonts w:ascii="Arial" w:hAnsi="Arial" w:cs="Arial"/>
          <w:sz w:val="22"/>
          <w:szCs w:val="22"/>
        </w:rPr>
      </w:pPr>
      <w:r w:rsidRPr="005B410B">
        <w:rPr>
          <w:rFonts w:ascii="Arial" w:hAnsi="Arial" w:cs="Arial"/>
          <w:color w:val="000000" w:themeColor="text1"/>
          <w:sz w:val="22"/>
          <w:szCs w:val="22"/>
        </w:rPr>
        <w:t xml:space="preserve">Please email </w:t>
      </w:r>
      <w:r w:rsidRPr="005B410B">
        <w:rPr>
          <w:rFonts w:ascii="Arial" w:hAnsi="Arial" w:cs="Arial"/>
          <w:b/>
          <w:color w:val="000000" w:themeColor="text1"/>
          <w:sz w:val="22"/>
          <w:szCs w:val="22"/>
        </w:rPr>
        <w:t xml:space="preserve">softcopy </w:t>
      </w:r>
      <w:r w:rsidRPr="005B410B">
        <w:rPr>
          <w:rFonts w:ascii="Arial" w:hAnsi="Arial" w:cs="Arial"/>
          <w:color w:val="000000" w:themeColor="text1"/>
          <w:sz w:val="22"/>
          <w:szCs w:val="22"/>
        </w:rPr>
        <w:t>to</w:t>
      </w:r>
      <w:r w:rsidRPr="005B410B">
        <w:rPr>
          <w:rFonts w:ascii="Arial" w:hAnsi="Arial" w:cs="Arial"/>
          <w:b/>
          <w:color w:val="000000" w:themeColor="text1"/>
          <w:sz w:val="22"/>
          <w:szCs w:val="22"/>
        </w:rPr>
        <w:t xml:space="preserve"> iacuc@upm.edu.my,</w:t>
      </w:r>
      <w:r w:rsidRPr="005B410B">
        <w:rPr>
          <w:rFonts w:ascii="Arial" w:hAnsi="Arial" w:cs="Arial"/>
          <w:color w:val="000000" w:themeColor="text1"/>
          <w:sz w:val="22"/>
          <w:szCs w:val="22"/>
        </w:rPr>
        <w:t xml:space="preserve"> and send </w:t>
      </w:r>
      <w:r w:rsidRPr="005B410B">
        <w:rPr>
          <w:rFonts w:ascii="Arial" w:hAnsi="Arial" w:cs="Arial"/>
          <w:b/>
          <w:color w:val="000000" w:themeColor="text1"/>
          <w:sz w:val="22"/>
          <w:szCs w:val="22"/>
        </w:rPr>
        <w:t>ONE hardcopy</w:t>
      </w:r>
      <w:r w:rsidRPr="005B410B">
        <w:rPr>
          <w:rFonts w:ascii="Arial" w:hAnsi="Arial" w:cs="Arial"/>
          <w:color w:val="000000" w:themeColor="text1"/>
          <w:sz w:val="22"/>
          <w:szCs w:val="22"/>
        </w:rPr>
        <w:t xml:space="preserve"> to the IACUC Secretariat</w:t>
      </w:r>
      <w:r w:rsidRPr="005B410B">
        <w:rPr>
          <w:rFonts w:ascii="Arial" w:hAnsi="Arial" w:cs="Arial"/>
          <w:b/>
          <w:color w:val="000000" w:themeColor="text1"/>
          <w:sz w:val="22"/>
          <w:szCs w:val="22"/>
        </w:rPr>
        <w:t>.</w:t>
      </w:r>
      <w:r w:rsidRPr="005B410B">
        <w:rPr>
          <w:rFonts w:ascii="Arial" w:hAnsi="Arial" w:cs="Arial"/>
          <w:sz w:val="22"/>
          <w:szCs w:val="22"/>
        </w:rPr>
        <w:t xml:space="preserve"> </w:t>
      </w:r>
    </w:p>
    <w:tbl>
      <w:tblPr>
        <w:tblpPr w:leftFromText="180" w:rightFromText="180" w:vertAnchor="text" w:horzAnchor="margin" w:tblpY="256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7"/>
        <w:gridCol w:w="5320"/>
        <w:gridCol w:w="1701"/>
        <w:gridCol w:w="2410"/>
      </w:tblGrid>
      <w:tr w:rsidR="009D18C9" w:rsidRPr="005B410B" w14:paraId="38A4B5C1" w14:textId="77777777" w:rsidTr="009D18C9">
        <w:trPr>
          <w:trHeight w:val="525"/>
        </w:trPr>
        <w:tc>
          <w:tcPr>
            <w:tcW w:w="5807" w:type="dxa"/>
            <w:gridSpan w:val="2"/>
            <w:tcBorders>
              <w:top w:val="single" w:sz="4" w:space="0" w:color="auto"/>
            </w:tcBorders>
            <w:vAlign w:val="center"/>
          </w:tcPr>
          <w:p w14:paraId="52B9A570" w14:textId="77777777" w:rsidR="009D18C9" w:rsidRPr="005B410B" w:rsidRDefault="009D18C9" w:rsidP="00A57887">
            <w:pPr>
              <w:rPr>
                <w:rFonts w:ascii="Arial" w:hAnsi="Arial" w:cs="Arial"/>
                <w:sz w:val="22"/>
                <w:szCs w:val="22"/>
              </w:rPr>
            </w:pPr>
            <w:r w:rsidRPr="005B410B">
              <w:rPr>
                <w:rFonts w:ascii="Arial" w:hAnsi="Arial" w:cs="Arial"/>
                <w:b/>
                <w:sz w:val="22"/>
                <w:szCs w:val="22"/>
              </w:rPr>
              <w:t>Documents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370C9F84" w14:textId="77777777" w:rsidR="009D18C9" w:rsidRPr="005B410B" w:rsidRDefault="009D18C9" w:rsidP="00A578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410B">
              <w:rPr>
                <w:rFonts w:ascii="Arial" w:hAnsi="Arial" w:cs="Arial"/>
                <w:b/>
                <w:bCs/>
                <w:sz w:val="22"/>
                <w:szCs w:val="22"/>
              </w:rPr>
              <w:t>Applicant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7A505F05" w14:textId="77777777" w:rsidR="009D18C9" w:rsidRPr="005B410B" w:rsidRDefault="009D18C9" w:rsidP="00A5788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IACUC </w:t>
            </w:r>
            <w:r w:rsidRPr="005B410B">
              <w:rPr>
                <w:rFonts w:ascii="Arial" w:hAnsi="Arial" w:cs="Arial"/>
                <w:b/>
                <w:sz w:val="22"/>
                <w:szCs w:val="22"/>
              </w:rPr>
              <w:t>Secretariat</w:t>
            </w:r>
          </w:p>
          <w:p w14:paraId="785A3B5F" w14:textId="77777777" w:rsidR="009D18C9" w:rsidRPr="005B410B" w:rsidRDefault="009D18C9" w:rsidP="00A5788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B410B">
              <w:rPr>
                <w:rFonts w:ascii="Arial" w:hAnsi="Arial" w:cs="Arial"/>
                <w:b/>
                <w:sz w:val="22"/>
                <w:szCs w:val="22"/>
              </w:rPr>
              <w:t>(for office use)</w:t>
            </w:r>
          </w:p>
        </w:tc>
      </w:tr>
      <w:tr w:rsidR="009D18C9" w:rsidRPr="005B410B" w14:paraId="55732E41" w14:textId="77777777" w:rsidTr="009D18C9">
        <w:trPr>
          <w:trHeight w:val="369"/>
        </w:trPr>
        <w:tc>
          <w:tcPr>
            <w:tcW w:w="487" w:type="dxa"/>
            <w:vAlign w:val="center"/>
          </w:tcPr>
          <w:p w14:paraId="21DD8BE6" w14:textId="77777777" w:rsidR="009D18C9" w:rsidRPr="005B410B" w:rsidRDefault="009D18C9" w:rsidP="00A57887">
            <w:pPr>
              <w:pStyle w:val="BodyTextIndent"/>
              <w:ind w:left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</w:t>
            </w:r>
            <w:r w:rsidRPr="005B410B">
              <w:rPr>
                <w:rFonts w:ascii="Arial" w:hAnsi="Arial" w:cs="Arial"/>
                <w:szCs w:val="22"/>
              </w:rPr>
              <w:t>.</w:t>
            </w:r>
          </w:p>
        </w:tc>
        <w:tc>
          <w:tcPr>
            <w:tcW w:w="5320" w:type="dxa"/>
            <w:vAlign w:val="center"/>
          </w:tcPr>
          <w:p w14:paraId="4B4CC7C7" w14:textId="77777777" w:rsidR="009D18C9" w:rsidRPr="005B410B" w:rsidRDefault="009D18C9" w:rsidP="009D18C9">
            <w:pPr>
              <w:rPr>
                <w:rFonts w:ascii="Arial" w:hAnsi="Arial" w:cs="Arial"/>
                <w:sz w:val="22"/>
                <w:szCs w:val="22"/>
              </w:rPr>
            </w:pPr>
            <w:r w:rsidRPr="005B410B">
              <w:rPr>
                <w:rFonts w:ascii="Arial" w:hAnsi="Arial" w:cs="Arial"/>
                <w:sz w:val="22"/>
                <w:szCs w:val="22"/>
              </w:rPr>
              <w:t>*AUP Form (10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5B410B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</w:tc>
        <w:tc>
          <w:tcPr>
            <w:tcW w:w="1701" w:type="dxa"/>
          </w:tcPr>
          <w:p w14:paraId="5B98F33C" w14:textId="77777777" w:rsidR="009D18C9" w:rsidRPr="005B410B" w:rsidRDefault="009D18C9" w:rsidP="00A578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14:paraId="15B82BC0" w14:textId="77777777" w:rsidR="009D18C9" w:rsidRPr="005B410B" w:rsidRDefault="009D18C9" w:rsidP="00A5788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18C9" w:rsidRPr="005B410B" w14:paraId="5590D131" w14:textId="77777777" w:rsidTr="009D18C9">
        <w:trPr>
          <w:trHeight w:val="525"/>
        </w:trPr>
        <w:tc>
          <w:tcPr>
            <w:tcW w:w="487" w:type="dxa"/>
            <w:vAlign w:val="center"/>
          </w:tcPr>
          <w:p w14:paraId="3EC254B9" w14:textId="77777777" w:rsidR="009D18C9" w:rsidRPr="005B410B" w:rsidRDefault="009D18C9" w:rsidP="00A57887">
            <w:pPr>
              <w:pStyle w:val="BodyTextIndent"/>
              <w:ind w:left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</w:t>
            </w:r>
            <w:r w:rsidRPr="005B410B">
              <w:rPr>
                <w:rFonts w:ascii="Arial" w:hAnsi="Arial" w:cs="Arial"/>
                <w:szCs w:val="22"/>
              </w:rPr>
              <w:t>.</w:t>
            </w:r>
          </w:p>
        </w:tc>
        <w:tc>
          <w:tcPr>
            <w:tcW w:w="5320" w:type="dxa"/>
            <w:vAlign w:val="center"/>
          </w:tcPr>
          <w:p w14:paraId="40390045" w14:textId="422430B2" w:rsidR="009D18C9" w:rsidRPr="005B410B" w:rsidRDefault="009D18C9" w:rsidP="00A57887">
            <w:pPr>
              <w:pStyle w:val="BodyTextIndent"/>
              <w:ind w:left="0"/>
              <w:jc w:val="left"/>
              <w:rPr>
                <w:rFonts w:ascii="Arial" w:hAnsi="Arial" w:cs="Arial"/>
                <w:szCs w:val="22"/>
              </w:rPr>
            </w:pPr>
            <w:r w:rsidRPr="005B410B">
              <w:rPr>
                <w:rFonts w:ascii="Arial" w:hAnsi="Arial" w:cs="Arial"/>
                <w:szCs w:val="22"/>
              </w:rPr>
              <w:t xml:space="preserve">Supporting document (animal monitoring </w:t>
            </w:r>
            <w:r w:rsidR="00043D6C" w:rsidRPr="005B410B">
              <w:rPr>
                <w:rFonts w:ascii="Arial" w:hAnsi="Arial" w:cs="Arial"/>
                <w:szCs w:val="22"/>
              </w:rPr>
              <w:t>sheet, permit</w:t>
            </w:r>
            <w:r w:rsidR="00043D6C" w:rsidRPr="005B410B">
              <w:rPr>
                <w:rFonts w:ascii="Arial" w:hAnsi="Arial" w:cs="Arial"/>
                <w:szCs w:val="22"/>
              </w:rPr>
              <w:t xml:space="preserve">, </w:t>
            </w:r>
            <w:r w:rsidR="00043D6C">
              <w:rPr>
                <w:rFonts w:ascii="Arial" w:hAnsi="Arial" w:cs="Arial"/>
                <w:szCs w:val="22"/>
              </w:rPr>
              <w:t xml:space="preserve">brochure/ flyers, tentative of programme, </w:t>
            </w:r>
            <w:r w:rsidRPr="005B410B">
              <w:rPr>
                <w:rFonts w:ascii="Arial" w:hAnsi="Arial" w:cs="Arial"/>
                <w:szCs w:val="22"/>
              </w:rPr>
              <w:t>references, etc.)</w:t>
            </w:r>
            <w:r>
              <w:rPr>
                <w:rFonts w:ascii="Arial" w:hAnsi="Arial" w:cs="Arial"/>
                <w:szCs w:val="22"/>
              </w:rPr>
              <w:t xml:space="preserve"> – if applicable</w:t>
            </w:r>
          </w:p>
        </w:tc>
        <w:tc>
          <w:tcPr>
            <w:tcW w:w="1701" w:type="dxa"/>
          </w:tcPr>
          <w:p w14:paraId="65CC2058" w14:textId="77777777" w:rsidR="009D18C9" w:rsidRPr="005B410B" w:rsidRDefault="009D18C9" w:rsidP="00A578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14:paraId="6301C288" w14:textId="77777777" w:rsidR="009D18C9" w:rsidRPr="005B410B" w:rsidRDefault="009D18C9" w:rsidP="00A5788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18C9" w:rsidRPr="005B410B" w14:paraId="0642604E" w14:textId="77777777" w:rsidTr="009D18C9">
        <w:trPr>
          <w:trHeight w:val="525"/>
        </w:trPr>
        <w:tc>
          <w:tcPr>
            <w:tcW w:w="487" w:type="dxa"/>
            <w:vAlign w:val="center"/>
          </w:tcPr>
          <w:p w14:paraId="2FB63352" w14:textId="77777777" w:rsidR="009D18C9" w:rsidRPr="005B410B" w:rsidRDefault="009D18C9" w:rsidP="00A57887">
            <w:pPr>
              <w:pStyle w:val="BodyTextIndent"/>
              <w:ind w:left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3</w:t>
            </w:r>
            <w:r w:rsidRPr="005B410B">
              <w:rPr>
                <w:rFonts w:ascii="Arial" w:hAnsi="Arial" w:cs="Arial"/>
                <w:szCs w:val="22"/>
              </w:rPr>
              <w:t>.</w:t>
            </w:r>
          </w:p>
        </w:tc>
        <w:tc>
          <w:tcPr>
            <w:tcW w:w="5320" w:type="dxa"/>
            <w:vAlign w:val="center"/>
          </w:tcPr>
          <w:p w14:paraId="7BDBA78D" w14:textId="77777777" w:rsidR="009D18C9" w:rsidRPr="005B410B" w:rsidRDefault="009D18C9" w:rsidP="00A57887">
            <w:pPr>
              <w:pStyle w:val="BodyTextIndent"/>
              <w:ind w:left="0"/>
              <w:jc w:val="left"/>
              <w:rPr>
                <w:rFonts w:ascii="Arial" w:hAnsi="Arial" w:cs="Arial"/>
                <w:szCs w:val="22"/>
              </w:rPr>
            </w:pPr>
            <w:r w:rsidRPr="005B410B">
              <w:rPr>
                <w:rFonts w:ascii="Arial" w:hAnsi="Arial" w:cs="Arial"/>
                <w:szCs w:val="22"/>
              </w:rPr>
              <w:t>Fee Charge Form (Please provide the copy of UPM’s official receipt or proof of payment) - Not applicable for UPM undergraduate student</w:t>
            </w:r>
          </w:p>
        </w:tc>
        <w:tc>
          <w:tcPr>
            <w:tcW w:w="1701" w:type="dxa"/>
          </w:tcPr>
          <w:p w14:paraId="34B7D977" w14:textId="77777777" w:rsidR="009D18C9" w:rsidRPr="005B410B" w:rsidRDefault="009D18C9" w:rsidP="00A578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14:paraId="0C1E6CD8" w14:textId="77777777" w:rsidR="009D18C9" w:rsidRPr="005B410B" w:rsidRDefault="009D18C9" w:rsidP="00A5788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18C9" w:rsidRPr="005B410B" w14:paraId="583A7FAF" w14:textId="77777777" w:rsidTr="009D18C9">
        <w:trPr>
          <w:cantSplit/>
          <w:trHeight w:val="153"/>
        </w:trPr>
        <w:tc>
          <w:tcPr>
            <w:tcW w:w="7508" w:type="dxa"/>
            <w:gridSpan w:val="3"/>
          </w:tcPr>
          <w:p w14:paraId="3B754EE7" w14:textId="77777777" w:rsidR="009D18C9" w:rsidRPr="005B410B" w:rsidRDefault="009D18C9" w:rsidP="00A57887">
            <w:pPr>
              <w:rPr>
                <w:rFonts w:ascii="Arial" w:hAnsi="Arial" w:cs="Arial"/>
                <w:sz w:val="22"/>
                <w:szCs w:val="22"/>
              </w:rPr>
            </w:pPr>
          </w:p>
          <w:p w14:paraId="1E60C119" w14:textId="77777777" w:rsidR="009D18C9" w:rsidRPr="005B410B" w:rsidRDefault="009D18C9" w:rsidP="00A57887">
            <w:pPr>
              <w:rPr>
                <w:rFonts w:ascii="Arial" w:hAnsi="Arial" w:cs="Arial"/>
                <w:sz w:val="22"/>
                <w:szCs w:val="22"/>
              </w:rPr>
            </w:pPr>
            <w:r w:rsidRPr="005B410B">
              <w:rPr>
                <w:rFonts w:ascii="Arial" w:hAnsi="Arial" w:cs="Arial"/>
                <w:sz w:val="22"/>
                <w:szCs w:val="22"/>
              </w:rPr>
              <w:t>Signature:</w:t>
            </w:r>
          </w:p>
          <w:p w14:paraId="00DC9302" w14:textId="77777777" w:rsidR="009D18C9" w:rsidRPr="005B410B" w:rsidRDefault="009D18C9" w:rsidP="00A57887">
            <w:pPr>
              <w:rPr>
                <w:rFonts w:ascii="Arial" w:hAnsi="Arial" w:cs="Arial"/>
                <w:sz w:val="22"/>
                <w:szCs w:val="22"/>
              </w:rPr>
            </w:pPr>
          </w:p>
          <w:p w14:paraId="29006CAC" w14:textId="77777777" w:rsidR="009D18C9" w:rsidRPr="005B410B" w:rsidRDefault="009D18C9" w:rsidP="00A57887">
            <w:pPr>
              <w:rPr>
                <w:rFonts w:ascii="Arial" w:hAnsi="Arial" w:cs="Arial"/>
                <w:sz w:val="22"/>
                <w:szCs w:val="22"/>
              </w:rPr>
            </w:pPr>
            <w:r w:rsidRPr="005B410B">
              <w:rPr>
                <w:rFonts w:ascii="Arial" w:hAnsi="Arial" w:cs="Arial"/>
                <w:sz w:val="22"/>
                <w:szCs w:val="22"/>
              </w:rPr>
              <w:t>Name:</w:t>
            </w:r>
          </w:p>
          <w:p w14:paraId="1055DE20" w14:textId="77777777" w:rsidR="009D18C9" w:rsidRDefault="009D18C9" w:rsidP="00A57887">
            <w:pPr>
              <w:rPr>
                <w:rFonts w:ascii="Arial" w:hAnsi="Arial" w:cs="Arial"/>
                <w:sz w:val="22"/>
                <w:szCs w:val="22"/>
              </w:rPr>
            </w:pPr>
          </w:p>
          <w:p w14:paraId="49373639" w14:textId="77777777" w:rsidR="009D18C9" w:rsidRDefault="009D18C9" w:rsidP="00043D6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6627FA90" w14:textId="77777777" w:rsidR="009D18C9" w:rsidRPr="005B410B" w:rsidRDefault="009D18C9" w:rsidP="00A57887">
            <w:pPr>
              <w:rPr>
                <w:rFonts w:ascii="Arial" w:hAnsi="Arial" w:cs="Arial"/>
                <w:sz w:val="22"/>
                <w:szCs w:val="22"/>
              </w:rPr>
            </w:pPr>
          </w:p>
          <w:p w14:paraId="26C46458" w14:textId="77777777" w:rsidR="009D18C9" w:rsidRPr="005B410B" w:rsidRDefault="009D18C9" w:rsidP="00A57887">
            <w:pPr>
              <w:rPr>
                <w:rFonts w:ascii="Arial" w:hAnsi="Arial" w:cs="Arial"/>
                <w:sz w:val="22"/>
                <w:szCs w:val="22"/>
              </w:rPr>
            </w:pPr>
            <w:r w:rsidRPr="005B410B">
              <w:rPr>
                <w:rFonts w:ascii="Arial" w:hAnsi="Arial" w:cs="Arial"/>
                <w:sz w:val="22"/>
                <w:szCs w:val="22"/>
              </w:rPr>
              <w:t xml:space="preserve">Date: </w:t>
            </w:r>
          </w:p>
        </w:tc>
        <w:tc>
          <w:tcPr>
            <w:tcW w:w="2410" w:type="dxa"/>
          </w:tcPr>
          <w:p w14:paraId="574A4B60" w14:textId="77777777" w:rsidR="009D18C9" w:rsidRPr="005B410B" w:rsidRDefault="009D18C9" w:rsidP="00A5788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741464C" w14:textId="77777777" w:rsidR="009D18C9" w:rsidRDefault="009D18C9" w:rsidP="009D18C9">
      <w:pPr>
        <w:spacing w:after="200" w:line="276" w:lineRule="auto"/>
        <w:rPr>
          <w:rFonts w:ascii="Verdana" w:hAnsi="Verdana"/>
          <w:b/>
          <w:bCs/>
          <w:sz w:val="20"/>
        </w:rPr>
      </w:pPr>
    </w:p>
    <w:p w14:paraId="7E32B6C2" w14:textId="77777777" w:rsidR="009D18C9" w:rsidRPr="00AC419D" w:rsidRDefault="009D18C9" w:rsidP="009D18C9">
      <w:pPr>
        <w:tabs>
          <w:tab w:val="left" w:pos="6820"/>
        </w:tabs>
        <w:ind w:right="-705"/>
        <w:rPr>
          <w:rFonts w:ascii="Verdana" w:hAnsi="Verdana"/>
          <w:sz w:val="20"/>
        </w:rPr>
      </w:pPr>
      <w:r w:rsidRPr="005B410B">
        <w:rPr>
          <w:rFonts w:ascii="Arial" w:hAnsi="Arial" w:cs="Arial"/>
          <w:sz w:val="20"/>
          <w:szCs w:val="20"/>
        </w:rPr>
        <w:t>*AUP Form 10</w:t>
      </w:r>
      <w:r>
        <w:rPr>
          <w:rFonts w:ascii="Arial" w:hAnsi="Arial" w:cs="Arial"/>
          <w:sz w:val="20"/>
          <w:szCs w:val="20"/>
        </w:rPr>
        <w:t>2</w:t>
      </w:r>
      <w:r w:rsidRPr="005B410B">
        <w:rPr>
          <w:rFonts w:ascii="Arial" w:hAnsi="Arial" w:cs="Arial"/>
          <w:sz w:val="20"/>
          <w:szCs w:val="20"/>
        </w:rPr>
        <w:t xml:space="preserve"> should be </w:t>
      </w:r>
      <w:r>
        <w:rPr>
          <w:rFonts w:ascii="Arial" w:hAnsi="Arial" w:cs="Arial"/>
          <w:sz w:val="20"/>
          <w:szCs w:val="20"/>
        </w:rPr>
        <w:t>endorsed by PTJ prior to submission.</w:t>
      </w:r>
    </w:p>
    <w:p w14:paraId="7A9A38EB" w14:textId="77777777" w:rsidR="000342CE" w:rsidRDefault="000342CE"/>
    <w:sectPr w:rsidR="000342CE" w:rsidSect="009D18C9">
      <w:headerReference w:type="default" r:id="rId8"/>
      <w:footerReference w:type="default" r:id="rId9"/>
      <w:pgSz w:w="12240" w:h="15840"/>
      <w:pgMar w:top="1560" w:right="1440" w:bottom="1135" w:left="1440" w:header="720" w:footer="1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20C1B3" w14:textId="77777777" w:rsidR="00F70E42" w:rsidRDefault="00F70E42" w:rsidP="009D18C9">
      <w:r>
        <w:separator/>
      </w:r>
    </w:p>
  </w:endnote>
  <w:endnote w:type="continuationSeparator" w:id="0">
    <w:p w14:paraId="5F00BF12" w14:textId="77777777" w:rsidR="00F70E42" w:rsidRDefault="00F70E42" w:rsidP="009D1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0918E" w14:textId="77777777" w:rsidR="00F8463F" w:rsidRDefault="00480D87">
    <w:pPr>
      <w:pStyle w:val="Footer"/>
      <w:rPr>
        <w:sz w:val="16"/>
      </w:rPr>
    </w:pPr>
    <w:r>
      <w:rPr>
        <w:sz w:val="16"/>
      </w:rPr>
      <w:t>IACUC</w:t>
    </w:r>
    <w:r w:rsidRPr="00F8463F">
      <w:rPr>
        <w:sz w:val="16"/>
      </w:rPr>
      <w:t xml:space="preserve"> Application Checklist</w:t>
    </w:r>
    <w:r>
      <w:rPr>
        <w:sz w:val="16"/>
      </w:rPr>
      <w:t>-</w:t>
    </w:r>
    <w:r w:rsidR="009D18C9">
      <w:rPr>
        <w:sz w:val="16"/>
      </w:rPr>
      <w:t xml:space="preserve">Teaching/Display/Demonstration </w:t>
    </w:r>
  </w:p>
  <w:p w14:paraId="5E6CD684" w14:textId="6A90F4BB" w:rsidR="003B3025" w:rsidRDefault="00480D87">
    <w:pPr>
      <w:pStyle w:val="Footer"/>
      <w:rPr>
        <w:sz w:val="16"/>
      </w:rPr>
    </w:pPr>
    <w:r>
      <w:rPr>
        <w:sz w:val="16"/>
      </w:rPr>
      <w:t xml:space="preserve">VERSION: </w:t>
    </w:r>
    <w:r w:rsidR="00496A96">
      <w:rPr>
        <w:sz w:val="16"/>
      </w:rPr>
      <w:t>27 SEPTEMBER 2023</w:t>
    </w:r>
  </w:p>
  <w:p w14:paraId="106E6F61" w14:textId="77777777" w:rsidR="00F8463F" w:rsidRPr="00F8463F" w:rsidRDefault="00000000">
    <w:pPr>
      <w:pStyle w:val="Footer"/>
      <w:rPr>
        <w:sz w:val="16"/>
      </w:rPr>
    </w:pPr>
  </w:p>
  <w:p w14:paraId="77B3A584" w14:textId="77777777" w:rsidR="00F8463F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5E4DB" w14:textId="77777777" w:rsidR="00F70E42" w:rsidRDefault="00F70E42" w:rsidP="009D18C9">
      <w:r>
        <w:separator/>
      </w:r>
    </w:p>
  </w:footnote>
  <w:footnote w:type="continuationSeparator" w:id="0">
    <w:p w14:paraId="7AFB2AFD" w14:textId="77777777" w:rsidR="00F70E42" w:rsidRDefault="00F70E42" w:rsidP="009D18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0F2B7" w14:textId="77777777" w:rsidR="00F87C17" w:rsidRDefault="00000000" w:rsidP="00F87C17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8C9"/>
    <w:rsid w:val="000342CE"/>
    <w:rsid w:val="00043D6C"/>
    <w:rsid w:val="002A52AB"/>
    <w:rsid w:val="003D0743"/>
    <w:rsid w:val="00480D87"/>
    <w:rsid w:val="00496A96"/>
    <w:rsid w:val="009D18C9"/>
    <w:rsid w:val="00F70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D66078"/>
  <w15:chartTrackingRefBased/>
  <w15:docId w15:val="{BB69D6E2-7F9A-482C-84E7-00B5406FE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1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rsid w:val="009D18C9"/>
    <w:pPr>
      <w:ind w:left="-180"/>
      <w:jc w:val="center"/>
    </w:pPr>
    <w:rPr>
      <w:sz w:val="22"/>
    </w:rPr>
  </w:style>
  <w:style w:type="character" w:customStyle="1" w:styleId="BodyTextIndentChar">
    <w:name w:val="Body Text Indent Char"/>
    <w:basedOn w:val="DefaultParagraphFont"/>
    <w:link w:val="BodyTextIndent"/>
    <w:semiHidden/>
    <w:rsid w:val="009D18C9"/>
    <w:rPr>
      <w:rFonts w:ascii="Times New Roman" w:eastAsia="Times New Roman" w:hAnsi="Times New Roman" w:cs="Times New Roman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9D18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18C9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D18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18C9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18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8C9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com.my/imgres?imgurl=http://mushroomresearchcenter.net63.net/logo/UPM.jpg&amp;imgrefurl=http://mushroomresearchcenter.net63.net/partners.html&amp;h=236&amp;w=500&amp;sz=33&amp;tbnid=-j_6HaVO2vx-kM:&amp;tbnh=62&amp;tbnw=132&amp;prev=/search?q=upm+logo&amp;tbm=isch&amp;tbo=u&amp;zoom=1&amp;q=upm+logo&amp;docid=7dWSFiko9-6gBM&amp;hl=en&amp;sa=X&amp;ei=v_2xT_f7Be2SiQfQgKX2CA&amp;ved=0CHUQ9QEwBg&amp;dur=4301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AZAN BIN KAMARUZAMAN</cp:lastModifiedBy>
  <cp:revision>3</cp:revision>
  <dcterms:created xsi:type="dcterms:W3CDTF">2023-09-27T07:41:00Z</dcterms:created>
  <dcterms:modified xsi:type="dcterms:W3CDTF">2023-09-27T10:58:00Z</dcterms:modified>
</cp:coreProperties>
</file>